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853"/>
        <w:gridCol w:w="266"/>
        <w:gridCol w:w="709"/>
        <w:gridCol w:w="1334"/>
        <w:gridCol w:w="195"/>
        <w:gridCol w:w="365"/>
        <w:gridCol w:w="334"/>
        <w:gridCol w:w="240"/>
        <w:gridCol w:w="599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乘着高铁游承德、皇家古韵过大年旅游主题活动专场推介会项目支出绩效自评表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乘着高铁游承德、皇家古韵过大年旅游主题活动专场推介会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市旅游和文化广电局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宣传科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赴北京、天津、沈阳开展“乘着高铁游承德，皇家古韵过大年”专场推介会，邀请当地50家以上旅行社，20家以上新闻媒体参会，形成良好社会效应，刺激我市冬季，特别是春节期间旅游消费市场。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当前，因高铁开通延期，加之受疫情影响，专场推介会延期举办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举办专场推介会的次数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2-3次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月11日，我局借助京津冀冰雪推广活动平台，在北京密云区会场由董宇局长作“乘着高铁游承德、皇家古韵过大年”主题推介活动的预推介，取得良好的效果，为办好专场推介会，我局制作了专门的旅游宣传地图，但受疫影响，推介活动推迟举办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受疫情影响，活动推迟。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及时开展宣传活动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2020年底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因年初疫情影响，活动未开展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受疫情影响，活动推迟。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项目总成本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不超过财政预算金额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预计小于</w:t>
            </w:r>
            <w:r>
              <w:rPr>
                <w:rFonts w:hint="eastAsia" w:hAnsi="仿宋_GB2312" w:cs="仿宋_GB2312"/>
                <w:b w:val="0"/>
                <w:bCs/>
                <w:sz w:val="21"/>
                <w:szCs w:val="21"/>
                <w:lang w:eastAsia="zh-CN"/>
              </w:rPr>
              <w:t>总成本预算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未支出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及时开展宣传活动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2020年底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未完成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游客对“乘着高铁游承德、皇家古韵过大年”文化旅游主题活动影响程度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较高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12月11日，我局借助京津冀冰雪推广活动平台，在北京密云区会场由董宇局长作“乘着高铁游承德、皇家古韵过大年”主题推介活动的预推介，取得良好的效果。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受疫情影响，活动推迟。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广泛提升承德文旅品牌，增加游客来承旅游意愿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未完成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较好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12月11日，我局借助京津冀冰雪推广活动平台，在北京密云区会场由董宇局长作“乘着高铁游承德、皇家古韵过大年”主题推介活动的预推介，取得良好的效果。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受疫情影响，活动推迟。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7B84"/>
    <w:rsid w:val="005B3210"/>
    <w:rsid w:val="007703CC"/>
    <w:rsid w:val="007B2DB3"/>
    <w:rsid w:val="00A76A47"/>
    <w:rsid w:val="00AB4663"/>
    <w:rsid w:val="00BF0DFE"/>
    <w:rsid w:val="082B51FB"/>
    <w:rsid w:val="2CDF202B"/>
    <w:rsid w:val="339523BB"/>
    <w:rsid w:val="39193F14"/>
    <w:rsid w:val="3BDF7B84"/>
    <w:rsid w:val="458B3623"/>
    <w:rsid w:val="49D86CD8"/>
    <w:rsid w:val="500E2E70"/>
    <w:rsid w:val="534530FB"/>
    <w:rsid w:val="55EF184F"/>
    <w:rsid w:val="5AC0299B"/>
    <w:rsid w:val="5DB215B2"/>
    <w:rsid w:val="5DBE1593"/>
    <w:rsid w:val="75941136"/>
    <w:rsid w:val="7975031A"/>
    <w:rsid w:val="7AC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2021-05-24T07:28:57Z</cp:lastPrinted>
  <dcterms:modified xsi:type="dcterms:W3CDTF">2021-05-24T07:29:03Z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7661A722976E4BAEB204348F3EF65559</vt:lpwstr>
  </property>
</Properties>
</file>