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8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701"/>
        <w:gridCol w:w="1136"/>
        <w:gridCol w:w="940"/>
        <w:gridCol w:w="1116"/>
        <w:gridCol w:w="246"/>
        <w:gridCol w:w="871"/>
        <w:gridCol w:w="837"/>
        <w:gridCol w:w="279"/>
        <w:gridCol w:w="278"/>
        <w:gridCol w:w="413"/>
        <w:gridCol w:w="842"/>
        <w:gridCol w:w="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89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免费开放地方补助资金项目支出绩效自评表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2020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免费开放地方补助资金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承德市群众艺术馆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对免费场馆、展馆、排练厅进行维修维缮，保障场馆正常使用运转。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组织大型群众文化活动40场以上，组织培训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场以上。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产生重要影响的作品数量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达到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80%以上，拉动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文化产业对经济发展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增长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80%以上，本市群众满意度达90%以上。</w:t>
            </w:r>
          </w:p>
        </w:tc>
        <w:tc>
          <w:tcPr>
            <w:tcW w:w="33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完成场馆维护。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组织群众活动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场，群众人次两万以上，培训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场，培训7000人次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产生重要影响的作品数量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65%，拉动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文化产业对经济发展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增长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75%，本市群众满意度90%。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50分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开展外宣活动数量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78场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受疫情影响，组织培训场次较预期有所减少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产生重要影响的作品数量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受疫情影响，组织培训场次较预期有所减少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项目完成及时性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控制支出成本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bookmarkStart w:id="0" w:name="_GoBack"/>
            <w:bookmarkEnd w:id="0"/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反映文化产业对经济发展的拉动作用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受疫情影响，组织培训场次较预期有所减少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反映文化产业增强文化软实力产生的社会影响力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90" w:firstLineChars="5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&gt;=80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3"/>
                <w:szCs w:val="13"/>
                <w:lang w:eastAsia="zh-CN"/>
              </w:rPr>
              <w:t>受疫情影响，组织培训场次较预期有所减少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长期满足人民群众对精神文化的需求。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群众满意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程度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&gt;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6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720" w:right="720" w:bottom="720" w:left="720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BDF7B84"/>
    <w:rsid w:val="00186298"/>
    <w:rsid w:val="00365AD8"/>
    <w:rsid w:val="004258CE"/>
    <w:rsid w:val="005B3210"/>
    <w:rsid w:val="005D5267"/>
    <w:rsid w:val="00645ACA"/>
    <w:rsid w:val="006A4028"/>
    <w:rsid w:val="007703CC"/>
    <w:rsid w:val="00775710"/>
    <w:rsid w:val="007A50FC"/>
    <w:rsid w:val="007B2DB3"/>
    <w:rsid w:val="007B666F"/>
    <w:rsid w:val="008149B8"/>
    <w:rsid w:val="00823F85"/>
    <w:rsid w:val="00873666"/>
    <w:rsid w:val="008968EA"/>
    <w:rsid w:val="008F4570"/>
    <w:rsid w:val="00973EF3"/>
    <w:rsid w:val="00A072BC"/>
    <w:rsid w:val="00A76A47"/>
    <w:rsid w:val="00AB4663"/>
    <w:rsid w:val="00AD48F8"/>
    <w:rsid w:val="00BF0DFE"/>
    <w:rsid w:val="00C07AAF"/>
    <w:rsid w:val="00C4583F"/>
    <w:rsid w:val="00CD190B"/>
    <w:rsid w:val="00D910F6"/>
    <w:rsid w:val="02134306"/>
    <w:rsid w:val="08273C66"/>
    <w:rsid w:val="0F02495D"/>
    <w:rsid w:val="11BA250A"/>
    <w:rsid w:val="1318797F"/>
    <w:rsid w:val="2CDF202B"/>
    <w:rsid w:val="339523BB"/>
    <w:rsid w:val="3BDF7B84"/>
    <w:rsid w:val="500E2E70"/>
    <w:rsid w:val="572A76C3"/>
    <w:rsid w:val="5AC0299B"/>
    <w:rsid w:val="705A1FF7"/>
    <w:rsid w:val="70C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2 Char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脚 Char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637</Words>
  <Characters>3635</Characters>
  <Lines>30</Lines>
  <Paragraphs>8</Paragraphs>
  <TotalTime>2</TotalTime>
  <ScaleCrop>false</ScaleCrop>
  <LinksUpToDate>false</LinksUpToDate>
  <CharactersWithSpaces>4264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2021-05-24T06:48:55Z</cp:lastPrinted>
  <dcterms:modified xsi:type="dcterms:W3CDTF">2021-05-24T06:50:00Z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71C071AC315A43A5A72AC57E656247BA</vt:lpwstr>
  </property>
</Properties>
</file>